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70" w:rsidRPr="00685832" w:rsidRDefault="00640813">
      <w:pPr>
        <w:rPr>
          <w:rFonts w:ascii="Arial" w:eastAsia="Nobile" w:hAnsi="Arial" w:cs="Arial"/>
          <w:b/>
          <w:bCs/>
          <w:color w:val="000000" w:themeColor="text1"/>
          <w:lang w:val="en-US"/>
        </w:rPr>
      </w:pPr>
      <w:r w:rsidRPr="00685832">
        <w:rPr>
          <w:rFonts w:ascii="Arial" w:hAnsi="Arial" w:cs="Arial"/>
          <w:b/>
          <w:bCs/>
          <w:color w:val="000000" w:themeColor="text1"/>
          <w:lang w:val="en-US"/>
        </w:rPr>
        <w:t>14 days cooling off period</w:t>
      </w:r>
    </w:p>
    <w:p w:rsidR="00ED5470" w:rsidRPr="00685832" w:rsidRDefault="00640813">
      <w:pPr>
        <w:rPr>
          <w:rFonts w:ascii="Arial" w:eastAsia="Nobile" w:hAnsi="Arial" w:cs="Arial"/>
          <w:color w:val="000000" w:themeColor="text1"/>
          <w:lang w:val="en-US"/>
        </w:rPr>
      </w:pPr>
      <w:r w:rsidRPr="00685832">
        <w:rPr>
          <w:rFonts w:ascii="Arial" w:hAnsi="Arial" w:cs="Arial"/>
          <w:color w:val="000000" w:themeColor="text1"/>
          <w:lang w:val="en-US"/>
        </w:rPr>
        <w:t>We will grant you 14 days to judge if your purchase is satisfactory. Within this period you can return the product. You can take a close look at the product just like you would do in a shop</w:t>
      </w:r>
      <w:r w:rsidR="00A87B4D" w:rsidRPr="00685832">
        <w:rPr>
          <w:rFonts w:ascii="Arial" w:hAnsi="Arial" w:cs="Arial"/>
          <w:color w:val="000000" w:themeColor="text1"/>
          <w:lang w:val="en-US"/>
        </w:rPr>
        <w:t xml:space="preserve"> and test if it lives up to your expectations</w:t>
      </w:r>
      <w:r w:rsidRPr="00685832">
        <w:rPr>
          <w:rFonts w:ascii="Arial" w:hAnsi="Arial" w:cs="Arial"/>
          <w:color w:val="000000" w:themeColor="text1"/>
          <w:lang w:val="en-US"/>
        </w:rPr>
        <w:t xml:space="preserve">. If you have your doubts whether you can still change your product then please contact us on </w:t>
      </w:r>
      <w:r w:rsidR="00A87B4D" w:rsidRPr="00685832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Phonenumber]"/>
            </w:textInput>
          </w:ffData>
        </w:fldChar>
      </w:r>
      <w:r w:rsidR="00A87B4D" w:rsidRPr="00685832">
        <w:rPr>
          <w:rFonts w:ascii="Arial" w:hAnsi="Arial" w:cs="Arial"/>
          <w:color w:val="000000" w:themeColor="text1"/>
          <w:sz w:val="20"/>
          <w:szCs w:val="20"/>
          <w:lang w:val="en-US"/>
        </w:rPr>
        <w:instrText xml:space="preserve"> FORMTEXT </w:instrText>
      </w:r>
      <w:r w:rsidR="00A87B4D" w:rsidRPr="00685832">
        <w:rPr>
          <w:rFonts w:ascii="Arial" w:hAnsi="Arial" w:cs="Arial"/>
          <w:color w:val="000000" w:themeColor="text1"/>
          <w:sz w:val="20"/>
          <w:szCs w:val="20"/>
        </w:rPr>
      </w:r>
      <w:r w:rsidR="00A87B4D" w:rsidRPr="0068583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87B4D" w:rsidRPr="00685832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[Phonenumber]</w:t>
      </w:r>
      <w:r w:rsidR="00A87B4D" w:rsidRPr="0068583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685832">
        <w:rPr>
          <w:rFonts w:ascii="Arial" w:hAnsi="Arial" w:cs="Arial"/>
          <w:color w:val="000000" w:themeColor="text1"/>
          <w:lang w:val="en-US"/>
        </w:rPr>
        <w:t xml:space="preserve">or </w:t>
      </w:r>
      <w:r w:rsidR="00A87B4D" w:rsidRPr="00685832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Email]"/>
            </w:textInput>
          </w:ffData>
        </w:fldChar>
      </w:r>
      <w:r w:rsidR="00A87B4D" w:rsidRPr="00685832">
        <w:rPr>
          <w:rFonts w:ascii="Arial" w:hAnsi="Arial" w:cs="Arial"/>
          <w:color w:val="000000" w:themeColor="text1"/>
          <w:sz w:val="20"/>
          <w:szCs w:val="20"/>
          <w:lang w:val="en-US"/>
        </w:rPr>
        <w:instrText xml:space="preserve"> FORMTEXT </w:instrText>
      </w:r>
      <w:r w:rsidR="00A87B4D" w:rsidRPr="00685832">
        <w:rPr>
          <w:rFonts w:ascii="Arial" w:hAnsi="Arial" w:cs="Arial"/>
          <w:color w:val="000000" w:themeColor="text1"/>
          <w:sz w:val="20"/>
          <w:szCs w:val="20"/>
        </w:rPr>
      </w:r>
      <w:r w:rsidR="00A87B4D" w:rsidRPr="00685832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87B4D" w:rsidRPr="00685832">
        <w:rPr>
          <w:rFonts w:ascii="Arial" w:hAnsi="Arial" w:cs="Arial"/>
          <w:noProof/>
          <w:color w:val="000000" w:themeColor="text1"/>
          <w:sz w:val="20"/>
          <w:szCs w:val="20"/>
          <w:lang w:val="en-US"/>
        </w:rPr>
        <w:t>[Email]</w:t>
      </w:r>
      <w:r w:rsidR="00A87B4D" w:rsidRPr="00685832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685832">
        <w:rPr>
          <w:rFonts w:ascii="Arial" w:hAnsi="Arial" w:cs="Arial"/>
          <w:color w:val="000000" w:themeColor="text1"/>
          <w:lang w:val="en-US"/>
        </w:rPr>
        <w:t xml:space="preserve"> </w:t>
      </w:r>
    </w:p>
    <w:p w:rsidR="00ED5470" w:rsidRPr="00685832" w:rsidRDefault="00640813">
      <w:pPr>
        <w:rPr>
          <w:rFonts w:ascii="Arial" w:eastAsia="Nobile" w:hAnsi="Arial" w:cs="Arial"/>
          <w:color w:val="000000" w:themeColor="text1"/>
          <w:lang w:val="en-US"/>
        </w:rPr>
      </w:pPr>
      <w:r w:rsidRPr="00685832">
        <w:rPr>
          <w:rFonts w:ascii="Arial" w:hAnsi="Arial" w:cs="Arial"/>
          <w:color w:val="000000" w:themeColor="text1"/>
          <w:lang w:val="en-US"/>
        </w:rPr>
        <w:t>If you are not all satisfied with the product then pleas</w:t>
      </w:r>
      <w:r w:rsidRPr="00685832">
        <w:rPr>
          <w:rFonts w:ascii="Arial" w:hAnsi="Arial" w:cs="Arial"/>
          <w:color w:val="000000" w:themeColor="text1"/>
          <w:lang w:val="en-US"/>
        </w:rPr>
        <w:t xml:space="preserve">e return it to us in the original packing and unused. You can read below how to handle. </w:t>
      </w:r>
      <w:r w:rsidR="00A87B4D" w:rsidRPr="00685832">
        <w:rPr>
          <w:rFonts w:ascii="Arial" w:hAnsi="Arial" w:cs="Arial"/>
          <w:color w:val="000000" w:themeColor="text1"/>
          <w:lang w:val="en-US"/>
        </w:rPr>
        <w:t>We will refund your money including the original delivery costs within 14 days. You only have to pay yourself for the return shipment.</w:t>
      </w:r>
    </w:p>
    <w:sectPr w:rsidR="00ED5470" w:rsidRPr="00685832" w:rsidSect="00ED547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813" w:rsidRDefault="00640813" w:rsidP="00ED5470">
      <w:pPr>
        <w:spacing w:after="0" w:line="240" w:lineRule="auto"/>
      </w:pPr>
      <w:r>
        <w:separator/>
      </w:r>
    </w:p>
  </w:endnote>
  <w:endnote w:type="continuationSeparator" w:id="0">
    <w:p w:rsidR="00640813" w:rsidRDefault="00640813" w:rsidP="00ED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bi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70" w:rsidRDefault="00ED5470">
    <w:pPr>
      <w:pStyle w:val="Kop-en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813" w:rsidRDefault="00640813" w:rsidP="00ED5470">
      <w:pPr>
        <w:spacing w:after="0" w:line="240" w:lineRule="auto"/>
      </w:pPr>
      <w:r>
        <w:separator/>
      </w:r>
    </w:p>
  </w:footnote>
  <w:footnote w:type="continuationSeparator" w:id="0">
    <w:p w:rsidR="00640813" w:rsidRDefault="00640813" w:rsidP="00ED5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70" w:rsidRDefault="00ED5470">
    <w:pPr>
      <w:pStyle w:val="Kop-envoet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59E"/>
    <w:multiLevelType w:val="multilevel"/>
    <w:tmpl w:val="505EB424"/>
    <w:styleLink w:val="List0"/>
    <w:lvl w:ilvl="0">
      <w:start w:val="1"/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1">
    <w:nsid w:val="5C2420C5"/>
    <w:multiLevelType w:val="multilevel"/>
    <w:tmpl w:val="AA4E1F6C"/>
    <w:lvl w:ilvl="0">
      <w:start w:val="1"/>
      <w:numFmt w:val="bullet"/>
      <w:lvlText w:val="•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">
    <w:nsid w:val="75E05FC6"/>
    <w:multiLevelType w:val="multilevel"/>
    <w:tmpl w:val="DF72BCA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5470"/>
    <w:rsid w:val="00640813"/>
    <w:rsid w:val="00685832"/>
    <w:rsid w:val="00A87B4D"/>
    <w:rsid w:val="00ED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D5470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5470"/>
    <w:rPr>
      <w:u w:val="single"/>
    </w:rPr>
  </w:style>
  <w:style w:type="paragraph" w:customStyle="1" w:styleId="Kop-envoettekst">
    <w:name w:val="Kop- en voettekst"/>
    <w:rsid w:val="00ED547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Koppeling">
    <w:name w:val="Koppeling"/>
    <w:rsid w:val="00ED5470"/>
    <w:rPr>
      <w:color w:val="0000FF"/>
      <w:u w:val="single" w:color="0000FF"/>
    </w:rPr>
  </w:style>
  <w:style w:type="character" w:customStyle="1" w:styleId="Hyperlink0">
    <w:name w:val="Hyperlink.0"/>
    <w:basedOn w:val="Koppeling"/>
    <w:rsid w:val="00ED5470"/>
    <w:rPr>
      <w:lang w:val="en-US"/>
    </w:rPr>
  </w:style>
  <w:style w:type="numbering" w:customStyle="1" w:styleId="List0">
    <w:name w:val="List 0"/>
    <w:basedOn w:val="Gemporteerdestijl1"/>
    <w:rsid w:val="00ED5470"/>
    <w:pPr>
      <w:numPr>
        <w:numId w:val="3"/>
      </w:numPr>
    </w:pPr>
  </w:style>
  <w:style w:type="numbering" w:customStyle="1" w:styleId="Gemporteerdestijl1">
    <w:name w:val="Geïmporteerde stijl 1"/>
    <w:rsid w:val="00ED5470"/>
  </w:style>
  <w:style w:type="paragraph" w:customStyle="1" w:styleId="Standaard">
    <w:name w:val="Standaard"/>
    <w:rsid w:val="00ED5470"/>
    <w:pPr>
      <w:spacing w:after="200" w:line="276" w:lineRule="auto"/>
    </w:pPr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7B4D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582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</cp:lastModifiedBy>
  <cp:revision>3</cp:revision>
  <dcterms:created xsi:type="dcterms:W3CDTF">2014-03-27T14:07:00Z</dcterms:created>
  <dcterms:modified xsi:type="dcterms:W3CDTF">2014-03-27T14:11:00Z</dcterms:modified>
</cp:coreProperties>
</file>